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90" w:rsidRDefault="006C0390" w:rsidP="006C03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390" w:rsidRDefault="006C0390" w:rsidP="006C03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C0390" w:rsidRDefault="006C0390" w:rsidP="006C03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C0390" w:rsidRDefault="006C0390" w:rsidP="006C039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C0390" w:rsidRDefault="006C0390" w:rsidP="006C03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C0390" w:rsidRDefault="006C0390" w:rsidP="006C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C0390" w:rsidRDefault="006C0390" w:rsidP="006C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496</w:t>
      </w:r>
    </w:p>
    <w:p w:rsidR="006C0390" w:rsidRDefault="006C0390" w:rsidP="006C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6C0390" w:rsidRDefault="006C039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C67BC">
        <w:rPr>
          <w:rFonts w:ascii="Times New Roman" w:hAnsi="Times New Roman"/>
          <w:b/>
          <w:bCs/>
          <w:sz w:val="28"/>
          <w:szCs w:val="28"/>
          <w:lang w:val="uk-UA"/>
        </w:rPr>
        <w:t>Коржу І.П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C67BC">
        <w:rPr>
          <w:rFonts w:ascii="Times New Roman" w:hAnsi="Times New Roman"/>
          <w:bCs/>
          <w:sz w:val="28"/>
          <w:szCs w:val="28"/>
          <w:lang w:val="uk-UA"/>
        </w:rPr>
        <w:t>Коржа Івана Павловича</w:t>
      </w:r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C67BC">
        <w:rPr>
          <w:rFonts w:ascii="Times New Roman" w:hAnsi="Times New Roman"/>
          <w:bCs/>
          <w:sz w:val="28"/>
          <w:szCs w:val="28"/>
          <w:lang w:val="uk-UA"/>
        </w:rPr>
        <w:t>Коржу Івану Павловичу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C67BC">
        <w:rPr>
          <w:rFonts w:ascii="Times New Roman" w:hAnsi="Times New Roman"/>
          <w:bCs/>
          <w:sz w:val="28"/>
          <w:szCs w:val="28"/>
          <w:lang w:val="uk-UA"/>
        </w:rPr>
        <w:t xml:space="preserve">Коржу Івану Павловичу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C0390" w:rsidRPr="005E0A29" w:rsidRDefault="006C0390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E47CC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38E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46E20"/>
    <w:rsid w:val="006B40CC"/>
    <w:rsid w:val="006C0390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26FE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E5812"/>
    <w:rsid w:val="009F4530"/>
    <w:rsid w:val="00A040BD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C67BC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44F2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2023-05-11T05:20:00Z</cp:lastPrinted>
  <dcterms:created xsi:type="dcterms:W3CDTF">2023-05-11T05:19:00Z</dcterms:created>
  <dcterms:modified xsi:type="dcterms:W3CDTF">2023-05-25T11:02:00Z</dcterms:modified>
</cp:coreProperties>
</file>